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C621" w14:textId="3759DF45" w:rsidR="00B74B92" w:rsidRPr="00B74B92" w:rsidRDefault="00B45EFF" w:rsidP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  <w:sz w:val="44"/>
          <w:szCs w:val="44"/>
        </w:rPr>
        <w:t xml:space="preserve">Professional </w:t>
      </w:r>
      <w:r w:rsidR="00B74B92">
        <w:rPr>
          <w:rFonts w:ascii="DINPro" w:eastAsia="DINPro" w:hAnsi="DINPro" w:cs="DINPro"/>
          <w:color w:val="000000"/>
          <w:sz w:val="44"/>
          <w:szCs w:val="44"/>
        </w:rPr>
        <w:t>R</w:t>
      </w:r>
      <w:r w:rsidR="00B74B92" w:rsidRPr="00B74B92">
        <w:rPr>
          <w:rFonts w:ascii="DINPro" w:eastAsia="DINPro" w:hAnsi="DINPro" w:cs="DINPro"/>
          <w:color w:val="000000"/>
          <w:sz w:val="44"/>
          <w:szCs w:val="44"/>
        </w:rPr>
        <w:t xml:space="preserve">esearch </w:t>
      </w:r>
      <w:r>
        <w:rPr>
          <w:rFonts w:ascii="DINPro" w:eastAsia="DINPro" w:hAnsi="DINPro" w:cs="DINPro"/>
          <w:color w:val="000000"/>
          <w:sz w:val="44"/>
          <w:szCs w:val="44"/>
        </w:rPr>
        <w:t>Participants</w:t>
      </w:r>
      <w:r w:rsidR="00B74B92">
        <w:rPr>
          <w:rFonts w:ascii="DINPro" w:eastAsia="DINPro" w:hAnsi="DINPro" w:cs="DINPro"/>
          <w:color w:val="000000"/>
          <w:sz w:val="44"/>
          <w:szCs w:val="44"/>
        </w:rPr>
        <w:t xml:space="preserve"> Wanted!</w:t>
      </w:r>
    </w:p>
    <w:p w14:paraId="342640A8" w14:textId="08B6AC18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026EED9E" w14:textId="0DF96862" w:rsidR="00B74B92" w:rsidRP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 w:rsidRPr="00B74B92">
        <w:rPr>
          <w:rFonts w:ascii="DINPro" w:eastAsia="DINPro" w:hAnsi="DINPro" w:cs="DINPro"/>
          <w:color w:val="000000"/>
        </w:rPr>
        <w:t xml:space="preserve">Hello, </w:t>
      </w:r>
    </w:p>
    <w:p w14:paraId="00A4C1CF" w14:textId="77777777" w:rsidR="00B74B92" w:rsidRP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1EDD6DB2" w14:textId="2FDE2D5E" w:rsidR="00934394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 w:rsidRPr="00B74B92">
        <w:rPr>
          <w:rFonts w:ascii="DINPro" w:eastAsia="DINPro" w:hAnsi="DINPro" w:cs="DINPro"/>
          <w:color w:val="000000"/>
        </w:rPr>
        <w:t xml:space="preserve">My name is Shintaro Kono, an assistant professor in the Faculty of Kinesiology, Sport, and Recreation at the University of Alberta. </w:t>
      </w:r>
      <w:r>
        <w:rPr>
          <w:rFonts w:ascii="DINPro" w:eastAsia="DINPro" w:hAnsi="DINPro" w:cs="DINPro"/>
          <w:color w:val="000000"/>
        </w:rPr>
        <w:t xml:space="preserve">My research team, including Drs. </w:t>
      </w:r>
      <w:r w:rsidR="00B45EFF">
        <w:rPr>
          <w:rFonts w:ascii="DINPro" w:eastAsia="DINPro" w:hAnsi="DINPro" w:cs="DINPro"/>
          <w:color w:val="000000"/>
        </w:rPr>
        <w:t>Shinichi Nagata (Temple University) and John Dattilo (Penn State University)</w:t>
      </w:r>
      <w:r>
        <w:rPr>
          <w:rFonts w:ascii="DINPro" w:eastAsia="DINPro" w:hAnsi="DINPro" w:cs="DINPro"/>
          <w:color w:val="000000"/>
        </w:rPr>
        <w:t xml:space="preserve">, is conducting </w:t>
      </w:r>
      <w:r w:rsidR="00934394">
        <w:rPr>
          <w:rFonts w:ascii="DINPro" w:eastAsia="DINPro" w:hAnsi="DINPro" w:cs="DINPro"/>
          <w:color w:val="000000"/>
        </w:rPr>
        <w:t>a study entitled “</w:t>
      </w:r>
      <w:r w:rsidR="00B45EFF" w:rsidRPr="00B45EFF">
        <w:rPr>
          <w:rFonts w:ascii="DINPro" w:eastAsia="DINPro" w:hAnsi="DINPro" w:cs="DINPro"/>
          <w:b/>
          <w:bCs/>
          <w:color w:val="000000"/>
          <w:u w:val="single"/>
        </w:rPr>
        <w:t>A Delphi Study on Leisure, Subjective Well-Being, and Mental Health among University Students</w:t>
      </w:r>
      <w:r w:rsidR="00934394">
        <w:rPr>
          <w:rFonts w:ascii="DINPro" w:eastAsia="DINPro" w:hAnsi="DINPro" w:cs="DINPro"/>
          <w:color w:val="000000"/>
        </w:rPr>
        <w:t xml:space="preserve">.” The purpose of this study is to </w:t>
      </w:r>
      <w:r w:rsidR="00B45EFF" w:rsidRPr="00B45EFF">
        <w:rPr>
          <w:rFonts w:ascii="DINPro" w:eastAsia="DINPro" w:hAnsi="DINPro" w:cs="DINPro"/>
          <w:b/>
          <w:bCs/>
          <w:color w:val="000000"/>
          <w:u w:val="single"/>
        </w:rPr>
        <w:t>gain professional insights into key topics that need to be addressed in leisure education programs to improve well-being and mental health among university students</w:t>
      </w:r>
      <w:r w:rsidR="00B45EFF">
        <w:rPr>
          <w:rFonts w:ascii="DINPro" w:eastAsia="DINPro" w:hAnsi="DINPro" w:cs="DINPro"/>
          <w:color w:val="000000"/>
        </w:rPr>
        <w:t xml:space="preserve">. </w:t>
      </w:r>
      <w:r w:rsidR="00934394">
        <w:rPr>
          <w:rFonts w:ascii="DINPro" w:eastAsia="DINPro" w:hAnsi="DINPro" w:cs="DINPro"/>
          <w:color w:val="000000"/>
        </w:rPr>
        <w:t>To be included in this study, you must:</w:t>
      </w:r>
    </w:p>
    <w:p w14:paraId="4F8DC1EF" w14:textId="77777777" w:rsidR="00934394" w:rsidRDefault="009343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017310FB" w14:textId="020EF642" w:rsidR="00B45EFF" w:rsidRDefault="00B45EFF" w:rsidP="0093439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 xml:space="preserve">Have worked </w:t>
      </w:r>
      <w:r w:rsidRPr="00B45EFF">
        <w:rPr>
          <w:rFonts w:ascii="DINPro" w:eastAsia="DINPro" w:hAnsi="DINPro" w:cs="DINPro"/>
          <w:b/>
          <w:bCs/>
          <w:color w:val="000000"/>
          <w:u w:val="single"/>
        </w:rPr>
        <w:t>at least 5 years</w:t>
      </w:r>
      <w:r>
        <w:rPr>
          <w:rFonts w:ascii="DINPro" w:eastAsia="DINPro" w:hAnsi="DINPro" w:cs="DINPro"/>
          <w:color w:val="000000"/>
        </w:rPr>
        <w:t xml:space="preserve"> in a full-time job(s) related to </w:t>
      </w:r>
      <w:r w:rsidRPr="00B45EFF">
        <w:rPr>
          <w:rFonts w:ascii="DINPro" w:eastAsia="DINPro" w:hAnsi="DINPro" w:cs="DINPro"/>
          <w:b/>
          <w:bCs/>
          <w:color w:val="000000"/>
          <w:u w:val="single"/>
        </w:rPr>
        <w:t>two or more</w:t>
      </w:r>
      <w:r>
        <w:rPr>
          <w:rFonts w:ascii="DINPro" w:eastAsia="DINPro" w:hAnsi="DINPro" w:cs="DINPro"/>
          <w:color w:val="000000"/>
        </w:rPr>
        <w:t xml:space="preserve"> of the following areas: university students, leisure/recreation, and well-being/mental health. </w:t>
      </w:r>
    </w:p>
    <w:p w14:paraId="078367F7" w14:textId="123EE138" w:rsidR="00B74B92" w:rsidRDefault="00934394" w:rsidP="0093439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 w:rsidRPr="00934394">
        <w:rPr>
          <w:rFonts w:ascii="DINPro" w:eastAsia="DINPro" w:hAnsi="DINPro" w:cs="DINPro"/>
          <w:color w:val="000000"/>
        </w:rPr>
        <w:t xml:space="preserve">Be </w:t>
      </w:r>
      <w:r w:rsidR="00B45EFF">
        <w:rPr>
          <w:rFonts w:ascii="DINPro" w:eastAsia="DINPro" w:hAnsi="DINPro" w:cs="DINPro"/>
          <w:b/>
          <w:bCs/>
          <w:color w:val="000000"/>
          <w:u w:val="single"/>
        </w:rPr>
        <w:t>20 years old or older</w:t>
      </w:r>
      <w:r w:rsidRPr="00934394">
        <w:rPr>
          <w:rFonts w:ascii="DINPro" w:eastAsia="DINPro" w:hAnsi="DINPro" w:cs="DINPro"/>
          <w:color w:val="000000"/>
        </w:rPr>
        <w:t xml:space="preserve"> </w:t>
      </w:r>
    </w:p>
    <w:p w14:paraId="1152EA7A" w14:textId="1462A7E3" w:rsidR="00B45EFF" w:rsidRDefault="00B45EFF" w:rsidP="0093439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>Have a functioning email address and access to Microsoft Word (or software compatible with it)</w:t>
      </w:r>
    </w:p>
    <w:p w14:paraId="52974DE5" w14:textId="77777777" w:rsidR="00934394" w:rsidRPr="00934394" w:rsidRDefault="00934394" w:rsidP="009343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624C729E" w14:textId="2343168E" w:rsidR="00B45EFF" w:rsidRDefault="00B45E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 xml:space="preserve">If your current occupation and career does not check of all three areas, it is okay! </w:t>
      </w:r>
      <w:r w:rsidR="00934394">
        <w:rPr>
          <w:rFonts w:ascii="DINPro" w:eastAsia="DINPro" w:hAnsi="DINPro" w:cs="DINPro"/>
          <w:color w:val="000000"/>
        </w:rPr>
        <w:t xml:space="preserve"> </w:t>
      </w:r>
      <w:r>
        <w:rPr>
          <w:rFonts w:ascii="DINPro" w:eastAsia="DINPro" w:hAnsi="DINPro" w:cs="DINPro"/>
          <w:color w:val="000000"/>
        </w:rPr>
        <w:t>W</w:t>
      </w:r>
      <w:r w:rsidR="00934394">
        <w:rPr>
          <w:rFonts w:ascii="DINPro" w:eastAsia="DINPro" w:hAnsi="DINPro" w:cs="DINPro"/>
          <w:color w:val="000000"/>
        </w:rPr>
        <w:t xml:space="preserve">e are looking for inputs </w:t>
      </w:r>
      <w:r>
        <w:rPr>
          <w:rFonts w:ascii="DINPro" w:eastAsia="DINPro" w:hAnsi="DINPro" w:cs="DINPro"/>
          <w:color w:val="000000"/>
        </w:rPr>
        <w:t>from diverse professionals</w:t>
      </w:r>
      <w:r w:rsidR="00934394">
        <w:rPr>
          <w:rFonts w:ascii="DINPro" w:eastAsia="DINPro" w:hAnsi="DINPro" w:cs="DINPro"/>
          <w:color w:val="000000"/>
        </w:rPr>
        <w:t xml:space="preserve">! You will be asked to </w:t>
      </w:r>
      <w:r>
        <w:rPr>
          <w:rFonts w:ascii="DINPro" w:eastAsia="DINPro" w:hAnsi="DINPro" w:cs="DINPro"/>
          <w:color w:val="000000"/>
        </w:rPr>
        <w:t xml:space="preserve">complete to </w:t>
      </w:r>
      <w:r w:rsidRPr="001362FB">
        <w:rPr>
          <w:rFonts w:ascii="DINPro" w:eastAsia="DINPro" w:hAnsi="DINPro" w:cs="DINPro"/>
          <w:b/>
          <w:bCs/>
          <w:color w:val="000000"/>
          <w:u w:val="single"/>
        </w:rPr>
        <w:t>3-to-4 founds of email-based online surveys</w:t>
      </w:r>
      <w:r w:rsidR="001362FB">
        <w:rPr>
          <w:rFonts w:ascii="DINPro" w:eastAsia="DINPro" w:hAnsi="DINPro" w:cs="DINPro"/>
          <w:color w:val="000000"/>
        </w:rPr>
        <w:t xml:space="preserve">, which in total we expect to take </w:t>
      </w:r>
      <w:r w:rsidR="001362FB" w:rsidRPr="001362FB">
        <w:rPr>
          <w:rFonts w:ascii="DINPro" w:eastAsia="DINPro" w:hAnsi="DINPro" w:cs="DINPro"/>
          <w:b/>
          <w:bCs/>
          <w:color w:val="000000"/>
          <w:u w:val="single"/>
        </w:rPr>
        <w:t>about 2 hours</w:t>
      </w:r>
      <w:r w:rsidR="001362FB">
        <w:rPr>
          <w:rFonts w:ascii="DINPro" w:eastAsia="DINPro" w:hAnsi="DINPro" w:cs="DINPro"/>
          <w:color w:val="000000"/>
        </w:rPr>
        <w:t xml:space="preserve">. The first-found survey will include several open-ended questions to which you list key factors related to leisure, well-being, and mental health among university students. This found will also ask for some demographic information. The second and latter surveys </w:t>
      </w:r>
      <w:r w:rsidR="00576891">
        <w:rPr>
          <w:rFonts w:ascii="DINPro" w:eastAsia="DINPro" w:hAnsi="DINPro" w:cs="DINPro"/>
          <w:color w:val="000000"/>
        </w:rPr>
        <w:t>will have dozens of statements (</w:t>
      </w:r>
      <w:r w:rsidR="008855CD">
        <w:rPr>
          <w:rFonts w:ascii="DINPro" w:eastAsia="DINPro" w:hAnsi="DINPro" w:cs="DINPro"/>
          <w:color w:val="000000"/>
        </w:rPr>
        <w:t xml:space="preserve">we expect </w:t>
      </w:r>
      <w:r w:rsidR="00576891">
        <w:rPr>
          <w:rFonts w:ascii="DINPro" w:eastAsia="DINPro" w:hAnsi="DINPro" w:cs="DINPro"/>
          <w:color w:val="000000"/>
        </w:rPr>
        <w:t xml:space="preserve">30-60) that are based on the first round, to which you respond by using a Likert-type scale (“1 = Completely unimportant” to “9 = Extremely important”). </w:t>
      </w:r>
    </w:p>
    <w:p w14:paraId="770B5D32" w14:textId="025FC659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60DD8CCB" w14:textId="355D83DF" w:rsidR="0002757F" w:rsidRDefault="005D77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 xml:space="preserve">When you complete </w:t>
      </w:r>
      <w:r w:rsidR="0002757F">
        <w:rPr>
          <w:rFonts w:ascii="DINPro" w:eastAsia="DINPro" w:hAnsi="DINPro" w:cs="DINPro"/>
          <w:color w:val="000000"/>
        </w:rPr>
        <w:t>the surveys</w:t>
      </w:r>
      <w:r>
        <w:rPr>
          <w:rFonts w:ascii="DINPro" w:eastAsia="DINPro" w:hAnsi="DINPro" w:cs="DINPro"/>
          <w:color w:val="000000"/>
        </w:rPr>
        <w:t>, we would like to thank you with a</w:t>
      </w:r>
      <w:r w:rsidR="0002757F">
        <w:rPr>
          <w:rFonts w:ascii="DINPro" w:eastAsia="DINPro" w:hAnsi="DINPro" w:cs="DINPro"/>
          <w:color w:val="000000"/>
        </w:rPr>
        <w:t>n electronic</w:t>
      </w:r>
      <w:r>
        <w:rPr>
          <w:rFonts w:ascii="DINPro" w:eastAsia="DINPro" w:hAnsi="DINPro" w:cs="DINPro"/>
          <w:color w:val="000000"/>
        </w:rPr>
        <w:t xml:space="preserve"> </w:t>
      </w:r>
      <w:r w:rsidRPr="00FD367C">
        <w:rPr>
          <w:rFonts w:ascii="DINPro" w:eastAsia="DINPro" w:hAnsi="DINPro" w:cs="DINPro"/>
          <w:b/>
          <w:bCs/>
          <w:color w:val="000000"/>
          <w:u w:val="single"/>
        </w:rPr>
        <w:t>$30 gift card</w:t>
      </w:r>
      <w:r w:rsidR="0002757F">
        <w:rPr>
          <w:rFonts w:ascii="DINPro" w:eastAsia="DINPro" w:hAnsi="DINPro" w:cs="DINPro"/>
          <w:b/>
          <w:bCs/>
          <w:color w:val="000000"/>
          <w:u w:val="single"/>
        </w:rPr>
        <w:t xml:space="preserve"> (Canadian dollars)</w:t>
      </w:r>
      <w:r>
        <w:rPr>
          <w:rFonts w:ascii="DINPro" w:eastAsia="DINPro" w:hAnsi="DINPro" w:cs="DINPro"/>
          <w:color w:val="000000"/>
        </w:rPr>
        <w:t xml:space="preserve">. If you want to know more about the study (e.g., procedures, risks, confidentiality), please feel free to email me </w:t>
      </w:r>
      <w:r w:rsidR="00690832">
        <w:rPr>
          <w:rFonts w:ascii="DINPro" w:eastAsia="DINPro" w:hAnsi="DINPro" w:cs="DINPro"/>
          <w:color w:val="000000"/>
        </w:rPr>
        <w:t>at</w:t>
      </w:r>
      <w:r w:rsidR="0002757F">
        <w:rPr>
          <w:rFonts w:ascii="DINPro" w:eastAsia="DINPro" w:hAnsi="DINPro" w:cs="DINPro"/>
          <w:color w:val="000000"/>
        </w:rPr>
        <w:t xml:space="preserve">: </w:t>
      </w:r>
      <w:hyperlink r:id="rId7" w:history="1">
        <w:r w:rsidR="0002757F" w:rsidRPr="00821464">
          <w:rPr>
            <w:rStyle w:val="Hyperlink"/>
            <w:rFonts w:ascii="DINPro" w:eastAsia="DINPro" w:hAnsi="DINPro" w:cs="DINPro"/>
          </w:rPr>
          <w:t>skono@ualberta.ca</w:t>
        </w:r>
      </w:hyperlink>
    </w:p>
    <w:p w14:paraId="108E3F1D" w14:textId="56F3B903" w:rsidR="005D774F" w:rsidRDefault="006908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 xml:space="preserve"> </w:t>
      </w:r>
    </w:p>
    <w:p w14:paraId="01CFD950" w14:textId="2F4900CD" w:rsidR="00E80046" w:rsidRDefault="008F61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1D81083" wp14:editId="2E3F04E0">
            <wp:simplePos x="0" y="0"/>
            <wp:positionH relativeFrom="column">
              <wp:posOffset>3646170</wp:posOffset>
            </wp:positionH>
            <wp:positionV relativeFrom="paragraph">
              <wp:posOffset>10160</wp:posOffset>
            </wp:positionV>
            <wp:extent cx="2298700" cy="1878965"/>
            <wp:effectExtent l="0" t="0" r="6350" b="6985"/>
            <wp:wrapSquare wrapText="bothSides"/>
            <wp:docPr id="6" name="Picture 6" descr="A person wearing a suit and tie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earing a suit and tie standing next to a tre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6" t="1662" r="10093" b="14304"/>
                    <a:stretch/>
                  </pic:blipFill>
                  <pic:spPr bwMode="auto">
                    <a:xfrm>
                      <a:off x="0" y="0"/>
                      <a:ext cx="2298700" cy="187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46">
        <w:rPr>
          <w:rFonts w:ascii="DINPro" w:eastAsia="DINPro" w:hAnsi="DINPro" w:cs="DINPro"/>
          <w:color w:val="000000"/>
        </w:rPr>
        <w:t>Thank you for considering this opportunity. Looking forward to hearing from you!</w:t>
      </w:r>
    </w:p>
    <w:p w14:paraId="381E1231" w14:textId="293A28F5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229BA942" w14:textId="21740EEB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65741DC5" w14:textId="20D5A4A9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 xml:space="preserve">Sincerely, </w:t>
      </w:r>
    </w:p>
    <w:p w14:paraId="3F1AB6AB" w14:textId="1C67E277" w:rsidR="004C5394" w:rsidRDefault="004C539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noProof/>
          <w:color w:val="000000"/>
        </w:rPr>
        <w:drawing>
          <wp:inline distT="0" distB="0" distL="0" distR="0" wp14:anchorId="3C15B52F" wp14:editId="34DEB2B5">
            <wp:extent cx="1241569" cy="283459"/>
            <wp:effectExtent l="0" t="0" r="0" b="254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8" cy="29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394">
        <w:rPr>
          <w:rFonts w:ascii="DINPro" w:eastAsia="DINPro" w:hAnsi="DINPro" w:cs="DINPro"/>
          <w:color w:val="000000"/>
        </w:rPr>
        <w:t xml:space="preserve"> </w:t>
      </w:r>
    </w:p>
    <w:p w14:paraId="49A73E83" w14:textId="77777777" w:rsidR="00B74B92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34021172" w14:textId="4BC236CD" w:rsidR="008C266E" w:rsidRDefault="00B74B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>
        <w:rPr>
          <w:rFonts w:ascii="DINPro" w:eastAsia="DINPro" w:hAnsi="DINPro" w:cs="DINPro"/>
          <w:color w:val="000000"/>
        </w:rPr>
        <w:t>Shintaro Kono</w:t>
      </w:r>
      <w:r w:rsidR="00BB5CCD" w:rsidRPr="00B74B92">
        <w:rPr>
          <w:rFonts w:ascii="DINPro" w:eastAsia="DINPro" w:hAnsi="DINPro" w:cs="DINPro"/>
          <w:color w:val="000000"/>
        </w:rPr>
        <w:t xml:space="preserve"> </w:t>
      </w:r>
    </w:p>
    <w:p w14:paraId="74BD2A64" w14:textId="181028F4" w:rsidR="000E5A92" w:rsidRDefault="000E5A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</w:p>
    <w:p w14:paraId="3EFFDE66" w14:textId="402DA038" w:rsidR="000E5A92" w:rsidRPr="00B74B92" w:rsidRDefault="00704671" w:rsidP="007046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INPro" w:eastAsia="DINPro" w:hAnsi="DINPro" w:cs="DINPro"/>
          <w:color w:val="000000"/>
        </w:rPr>
      </w:pPr>
      <w:r w:rsidRPr="00704671">
        <w:rPr>
          <w:rFonts w:ascii="DINPro" w:eastAsia="DINPro" w:hAnsi="DINPro" w:cs="DINPro"/>
          <w:color w:val="000000"/>
        </w:rPr>
        <w:t>Pro00105672</w:t>
      </w:r>
    </w:p>
    <w:sectPr w:rsidR="000E5A92" w:rsidRPr="00B74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1418" w:bottom="1440" w:left="1418" w:header="158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BCB3" w14:textId="77777777" w:rsidR="00D95D38" w:rsidRDefault="00D95D38">
      <w:r>
        <w:separator/>
      </w:r>
    </w:p>
  </w:endnote>
  <w:endnote w:type="continuationSeparator" w:id="0">
    <w:p w14:paraId="65C637A1" w14:textId="77777777" w:rsidR="00D95D38" w:rsidRDefault="00D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Pr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 Pro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99D6" w14:textId="77777777" w:rsidR="008C266E" w:rsidRDefault="008C2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A8CA" w14:textId="77777777" w:rsidR="008C266E" w:rsidRDefault="00BB5CCD">
    <w:pPr>
      <w:widowControl w:val="0"/>
      <w:rPr>
        <w:rFonts w:ascii="DIN Pro" w:eastAsia="DIN Pro" w:hAnsi="DIN Pro" w:cs="DIN Pro"/>
        <w:b/>
        <w:color w:val="005837"/>
        <w:sz w:val="18"/>
        <w:szCs w:val="18"/>
      </w:rPr>
    </w:pPr>
    <w:r>
      <w:rPr>
        <w:rFonts w:ascii="DIN Pro" w:eastAsia="DIN Pro" w:hAnsi="DIN Pro" w:cs="DIN Pro"/>
        <w:b/>
        <w:color w:val="005837"/>
        <w:sz w:val="18"/>
        <w:szCs w:val="18"/>
      </w:rPr>
      <w:t xml:space="preserve"> </w:t>
    </w:r>
  </w:p>
  <w:p w14:paraId="1A383F80" w14:textId="77777777" w:rsidR="008C266E" w:rsidRDefault="00BB5CCD">
    <w:pPr>
      <w:widowControl w:val="0"/>
      <w:rPr>
        <w:rFonts w:ascii="DIN Pro" w:eastAsia="DIN Pro" w:hAnsi="DIN Pro" w:cs="DIN Pro"/>
        <w:b/>
        <w:color w:val="024930"/>
        <w:sz w:val="18"/>
        <w:szCs w:val="18"/>
      </w:rPr>
    </w:pPr>
    <w:r>
      <w:rPr>
        <w:rFonts w:ascii="DIN Pro" w:eastAsia="DIN Pro" w:hAnsi="DIN Pro" w:cs="DIN Pro"/>
        <w:b/>
        <w:color w:val="024930"/>
        <w:sz w:val="18"/>
        <w:szCs w:val="18"/>
      </w:rPr>
      <w:t>uab.ca/KSR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1C54A76" wp14:editId="58C65BF2">
          <wp:simplePos x="0" y="0"/>
          <wp:positionH relativeFrom="column">
            <wp:posOffset>3382645</wp:posOffset>
          </wp:positionH>
          <wp:positionV relativeFrom="paragraph">
            <wp:posOffset>8047990</wp:posOffset>
          </wp:positionV>
          <wp:extent cx="3375660" cy="71374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5660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B6A8" w14:textId="77777777" w:rsidR="008C266E" w:rsidRDefault="00BB5CCD">
    <w:pPr>
      <w:widowControl w:val="0"/>
      <w:ind w:left="-567"/>
      <w:rPr>
        <w:rFonts w:ascii="DINPro" w:eastAsia="DINPro" w:hAnsi="DINPro" w:cs="DINPro"/>
        <w:color w:val="00593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AE00130" wp14:editId="7E9A83C6">
          <wp:simplePos x="0" y="0"/>
          <wp:positionH relativeFrom="column">
            <wp:posOffset>3379470</wp:posOffset>
          </wp:positionH>
          <wp:positionV relativeFrom="paragraph">
            <wp:posOffset>8071485</wp:posOffset>
          </wp:positionV>
          <wp:extent cx="3375660" cy="71374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5660" cy="71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97385B" w14:textId="77777777" w:rsidR="008C266E" w:rsidRDefault="008C266E">
    <w:pPr>
      <w:widowControl w:val="0"/>
      <w:ind w:left="-567"/>
      <w:rPr>
        <w:rFonts w:ascii="DINPro" w:eastAsia="DINPro" w:hAnsi="DINPro" w:cs="DINPro"/>
        <w:color w:val="005930"/>
        <w:sz w:val="18"/>
        <w:szCs w:val="18"/>
      </w:rPr>
    </w:pPr>
  </w:p>
  <w:p w14:paraId="7159AF0E" w14:textId="77777777" w:rsidR="008C266E" w:rsidRDefault="00BB5CCD">
    <w:pPr>
      <w:widowControl w:val="0"/>
      <w:rPr>
        <w:rFonts w:ascii="DIN Pro" w:eastAsia="DIN Pro" w:hAnsi="DIN Pro" w:cs="DIN Pro"/>
        <w:b/>
        <w:color w:val="005837"/>
        <w:sz w:val="18"/>
        <w:szCs w:val="18"/>
      </w:rPr>
    </w:pPr>
    <w:r>
      <w:rPr>
        <w:rFonts w:ascii="DIN Pro" w:eastAsia="DIN Pro" w:hAnsi="DIN Pro" w:cs="DIN Pro"/>
        <w:b/>
        <w:color w:val="005837"/>
        <w:sz w:val="18"/>
        <w:szCs w:val="18"/>
      </w:rPr>
      <w:t xml:space="preserve">uab.ca/KSR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3D6D3" w14:textId="77777777" w:rsidR="00D95D38" w:rsidRDefault="00D95D38">
      <w:r>
        <w:separator/>
      </w:r>
    </w:p>
  </w:footnote>
  <w:footnote w:type="continuationSeparator" w:id="0">
    <w:p w14:paraId="20806E9B" w14:textId="77777777" w:rsidR="00D95D38" w:rsidRDefault="00D9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68DD" w14:textId="77777777" w:rsidR="008C266E" w:rsidRDefault="008C2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C428" w14:textId="77777777" w:rsidR="008C266E" w:rsidRDefault="00BB5C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0" locked="0" layoutInCell="1" hidden="0" allowOverlap="1" wp14:anchorId="7B4CBD90" wp14:editId="4A113905">
          <wp:simplePos x="0" y="0"/>
          <wp:positionH relativeFrom="column">
            <wp:posOffset>4148088</wp:posOffset>
          </wp:positionH>
          <wp:positionV relativeFrom="paragraph">
            <wp:posOffset>-644075</wp:posOffset>
          </wp:positionV>
          <wp:extent cx="2334086" cy="792708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086" cy="79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7234" w14:textId="77777777" w:rsidR="008C266E" w:rsidRDefault="00BB5C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C22CE7" wp14:editId="50417987">
          <wp:simplePos x="0" y="0"/>
          <wp:positionH relativeFrom="column">
            <wp:posOffset>4142275</wp:posOffset>
          </wp:positionH>
          <wp:positionV relativeFrom="paragraph">
            <wp:posOffset>-663324</wp:posOffset>
          </wp:positionV>
          <wp:extent cx="2334086" cy="8001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08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15F46"/>
    <w:multiLevelType w:val="hybridMultilevel"/>
    <w:tmpl w:val="12B8789E"/>
    <w:lvl w:ilvl="0" w:tplc="9D10D4E6">
      <w:start w:val="780"/>
      <w:numFmt w:val="bullet"/>
      <w:lvlText w:val="-"/>
      <w:lvlJc w:val="left"/>
      <w:pPr>
        <w:ind w:left="720" w:hanging="360"/>
      </w:pPr>
      <w:rPr>
        <w:rFonts w:ascii="DINPro" w:eastAsia="DINPro" w:hAnsi="DINPro" w:cs="DIN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6FEC"/>
    <w:multiLevelType w:val="hybridMultilevel"/>
    <w:tmpl w:val="F0C20D38"/>
    <w:lvl w:ilvl="0" w:tplc="9D10D4E6">
      <w:start w:val="780"/>
      <w:numFmt w:val="bullet"/>
      <w:lvlText w:val="-"/>
      <w:lvlJc w:val="left"/>
      <w:pPr>
        <w:ind w:left="720" w:hanging="360"/>
      </w:pPr>
      <w:rPr>
        <w:rFonts w:ascii="DINPro" w:eastAsia="DINPro" w:hAnsi="DINPro" w:cs="DIN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489F"/>
    <w:multiLevelType w:val="hybridMultilevel"/>
    <w:tmpl w:val="5B34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6E"/>
    <w:rsid w:val="000044E8"/>
    <w:rsid w:val="0002757F"/>
    <w:rsid w:val="000E5A92"/>
    <w:rsid w:val="00105530"/>
    <w:rsid w:val="001362FB"/>
    <w:rsid w:val="002F0E9E"/>
    <w:rsid w:val="00336D17"/>
    <w:rsid w:val="003858F8"/>
    <w:rsid w:val="004C5394"/>
    <w:rsid w:val="00524662"/>
    <w:rsid w:val="00576891"/>
    <w:rsid w:val="005D6455"/>
    <w:rsid w:val="005D774F"/>
    <w:rsid w:val="00681B58"/>
    <w:rsid w:val="00690832"/>
    <w:rsid w:val="006A0D6C"/>
    <w:rsid w:val="006B38E0"/>
    <w:rsid w:val="00704671"/>
    <w:rsid w:val="00752746"/>
    <w:rsid w:val="00760E31"/>
    <w:rsid w:val="008855CD"/>
    <w:rsid w:val="008C266E"/>
    <w:rsid w:val="008E25CE"/>
    <w:rsid w:val="008F61E6"/>
    <w:rsid w:val="00934394"/>
    <w:rsid w:val="00997FDB"/>
    <w:rsid w:val="00A92F5B"/>
    <w:rsid w:val="00B45EFF"/>
    <w:rsid w:val="00B74B92"/>
    <w:rsid w:val="00BB5CCD"/>
    <w:rsid w:val="00BF66E5"/>
    <w:rsid w:val="00C56CCA"/>
    <w:rsid w:val="00C838CF"/>
    <w:rsid w:val="00D12FB6"/>
    <w:rsid w:val="00D23F85"/>
    <w:rsid w:val="00D62B50"/>
    <w:rsid w:val="00D82B80"/>
    <w:rsid w:val="00D95D38"/>
    <w:rsid w:val="00E21169"/>
    <w:rsid w:val="00E80046"/>
    <w:rsid w:val="00F22162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D6550"/>
  <w15:docId w15:val="{F558AB13-A29E-4992-9ED6-146023CC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4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0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ono@ualberta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Shintaro Kono</dc:creator>
  <cp:lastModifiedBy>Dianne Bowtell</cp:lastModifiedBy>
  <cp:revision>2</cp:revision>
  <dcterms:created xsi:type="dcterms:W3CDTF">2021-01-06T18:18:00Z</dcterms:created>
  <dcterms:modified xsi:type="dcterms:W3CDTF">2021-01-06T18:18:00Z</dcterms:modified>
</cp:coreProperties>
</file>